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2" w:rsidRPr="00FD6548" w:rsidRDefault="00653132" w:rsidP="00653132">
      <w:pPr>
        <w:jc w:val="center"/>
        <w:rPr>
          <w:rFonts w:asciiTheme="minorHAnsi" w:hAnsiTheme="minorHAnsi"/>
          <w:b/>
          <w:sz w:val="10"/>
          <w:szCs w:val="28"/>
        </w:rPr>
      </w:pPr>
    </w:p>
    <w:p w:rsidR="00653132" w:rsidRPr="00653132" w:rsidRDefault="00653132" w:rsidP="00653132">
      <w:pPr>
        <w:jc w:val="center"/>
        <w:rPr>
          <w:rFonts w:asciiTheme="minorHAnsi" w:hAnsiTheme="minorHAnsi"/>
          <w:b/>
        </w:rPr>
      </w:pPr>
      <w:r w:rsidRPr="00653132">
        <w:rPr>
          <w:rFonts w:asciiTheme="minorHAnsi" w:hAnsiTheme="minorHAnsi"/>
          <w:b/>
        </w:rPr>
        <w:t>Ministerstvo průmyslu a obchodu ČR, Liberecký kraj</w:t>
      </w:r>
      <w:r w:rsidR="00CB70EA">
        <w:rPr>
          <w:rFonts w:asciiTheme="minorHAnsi" w:hAnsiTheme="minorHAnsi"/>
          <w:b/>
        </w:rPr>
        <w:t xml:space="preserve"> </w:t>
      </w:r>
      <w:r w:rsidRPr="00653132">
        <w:rPr>
          <w:rFonts w:asciiTheme="minorHAnsi" w:hAnsiTheme="minorHAnsi"/>
          <w:b/>
        </w:rPr>
        <w:t xml:space="preserve">a Krajská hospodářská komora Liberec </w:t>
      </w:r>
    </w:p>
    <w:p w:rsidR="00CB70EA" w:rsidRDefault="00CB70EA" w:rsidP="00653132">
      <w:pPr>
        <w:jc w:val="center"/>
        <w:rPr>
          <w:rFonts w:asciiTheme="minorHAnsi" w:hAnsiTheme="minorHAnsi"/>
        </w:rPr>
      </w:pPr>
    </w:p>
    <w:p w:rsidR="00653132" w:rsidRPr="00653132" w:rsidRDefault="00653132" w:rsidP="00653132">
      <w:pPr>
        <w:jc w:val="center"/>
        <w:rPr>
          <w:rFonts w:asciiTheme="minorHAnsi" w:hAnsiTheme="minorHAnsi"/>
        </w:rPr>
      </w:pPr>
      <w:proofErr w:type="gramStart"/>
      <w:r w:rsidRPr="00653132">
        <w:rPr>
          <w:rFonts w:asciiTheme="minorHAnsi" w:hAnsiTheme="minorHAnsi"/>
        </w:rPr>
        <w:t>si</w:t>
      </w:r>
      <w:proofErr w:type="gramEnd"/>
      <w:r w:rsidRPr="00653132">
        <w:rPr>
          <w:rFonts w:asciiTheme="minorHAnsi" w:hAnsiTheme="minorHAnsi"/>
        </w:rPr>
        <w:t xml:space="preserve"> Vás dovolují pozvat na</w:t>
      </w:r>
    </w:p>
    <w:p w:rsidR="00653132" w:rsidRPr="00653132" w:rsidRDefault="00653132" w:rsidP="00653132">
      <w:pPr>
        <w:jc w:val="center"/>
        <w:rPr>
          <w:rFonts w:asciiTheme="minorHAnsi" w:hAnsiTheme="minorHAnsi"/>
          <w:b/>
          <w:color w:val="00B0F0"/>
        </w:rPr>
      </w:pPr>
    </w:p>
    <w:p w:rsidR="00653132" w:rsidRPr="00FD6548" w:rsidRDefault="00653132" w:rsidP="00653132">
      <w:pPr>
        <w:jc w:val="center"/>
        <w:rPr>
          <w:rFonts w:asciiTheme="minorHAnsi" w:hAnsiTheme="minorHAnsi"/>
          <w:b/>
          <w:color w:val="595959" w:themeColor="text1" w:themeTint="A6"/>
          <w:sz w:val="60"/>
          <w:szCs w:val="60"/>
        </w:rPr>
      </w:pPr>
      <w:r w:rsidRPr="00FD6548">
        <w:rPr>
          <w:rFonts w:asciiTheme="minorHAnsi" w:hAnsiTheme="minorHAnsi"/>
          <w:b/>
          <w:color w:val="595959" w:themeColor="text1" w:themeTint="A6"/>
          <w:sz w:val="60"/>
          <w:szCs w:val="60"/>
        </w:rPr>
        <w:t xml:space="preserve">DISKUZNÍ FÓRUM EXPORT 2015 </w:t>
      </w:r>
    </w:p>
    <w:p w:rsidR="00653132" w:rsidRPr="00653132" w:rsidRDefault="00653132" w:rsidP="00653132">
      <w:pPr>
        <w:jc w:val="center"/>
        <w:rPr>
          <w:rFonts w:asciiTheme="minorHAnsi" w:hAnsiTheme="minorHAnsi"/>
          <w:b/>
        </w:rPr>
      </w:pPr>
    </w:p>
    <w:p w:rsidR="00653132" w:rsidRPr="00653132" w:rsidRDefault="00653132" w:rsidP="00653132">
      <w:pPr>
        <w:jc w:val="center"/>
        <w:rPr>
          <w:rFonts w:asciiTheme="minorHAnsi" w:hAnsiTheme="minorHAnsi"/>
          <w:b/>
        </w:rPr>
      </w:pPr>
      <w:r w:rsidRPr="00653132">
        <w:rPr>
          <w:rFonts w:asciiTheme="minorHAnsi" w:hAnsiTheme="minorHAnsi"/>
          <w:b/>
        </w:rPr>
        <w:t>pod záštitou hejtmana Libereckého kraje Martina Půty</w:t>
      </w:r>
    </w:p>
    <w:p w:rsidR="00CB70EA" w:rsidRPr="00FD6548" w:rsidRDefault="00653132" w:rsidP="00CB70EA">
      <w:pPr>
        <w:jc w:val="center"/>
        <w:rPr>
          <w:rFonts w:asciiTheme="minorHAnsi" w:hAnsiTheme="minorHAnsi" w:cs="Aharoni"/>
          <w:b/>
          <w:sz w:val="48"/>
        </w:rPr>
      </w:pPr>
      <w:r w:rsidRPr="00FD6548">
        <w:rPr>
          <w:rFonts w:asciiTheme="minorHAnsi" w:hAnsiTheme="minorHAnsi" w:cs="Aharoni"/>
          <w:b/>
          <w:color w:val="00B0F0"/>
          <w:sz w:val="48"/>
        </w:rPr>
        <w:t xml:space="preserve">2. </w:t>
      </w:r>
      <w:r w:rsidRPr="00FD6548">
        <w:rPr>
          <w:rFonts w:asciiTheme="minorHAnsi" w:hAnsiTheme="minorHAnsi"/>
          <w:b/>
          <w:color w:val="00B0F0"/>
          <w:sz w:val="48"/>
        </w:rPr>
        <w:t>Č</w:t>
      </w:r>
      <w:r w:rsidRPr="00FD6548">
        <w:rPr>
          <w:rFonts w:asciiTheme="minorHAnsi" w:hAnsiTheme="minorHAnsi" w:cs="Aharoni"/>
          <w:b/>
          <w:color w:val="00B0F0"/>
          <w:sz w:val="48"/>
        </w:rPr>
        <w:t>ERVNA 2015</w:t>
      </w:r>
      <w:r w:rsidRPr="00FD6548">
        <w:rPr>
          <w:rFonts w:asciiTheme="minorHAnsi" w:hAnsiTheme="minorHAnsi" w:cs="Aharoni"/>
          <w:b/>
          <w:sz w:val="48"/>
        </w:rPr>
        <w:t xml:space="preserve"> </w:t>
      </w:r>
    </w:p>
    <w:p w:rsidR="00653132" w:rsidRPr="00CB70EA" w:rsidRDefault="00653132" w:rsidP="00CB70EA">
      <w:pPr>
        <w:jc w:val="center"/>
        <w:rPr>
          <w:rFonts w:asciiTheme="minorHAnsi" w:hAnsiTheme="minorHAnsi"/>
          <w:b/>
          <w:sz w:val="32"/>
        </w:rPr>
      </w:pPr>
      <w:r w:rsidRPr="00653132">
        <w:rPr>
          <w:rFonts w:asciiTheme="minorHAnsi" w:hAnsiTheme="minorHAnsi"/>
          <w:b/>
        </w:rPr>
        <w:t>multimediální sál, Krajský úřad Libereckého kraje</w:t>
      </w:r>
      <w:r w:rsidR="00CB70EA">
        <w:rPr>
          <w:rFonts w:asciiTheme="minorHAnsi" w:hAnsiTheme="minorHAnsi"/>
          <w:b/>
        </w:rPr>
        <w:t xml:space="preserve">, </w:t>
      </w:r>
      <w:r w:rsidRPr="00653132">
        <w:rPr>
          <w:rFonts w:asciiTheme="minorHAnsi" w:hAnsiTheme="minorHAnsi"/>
          <w:b/>
        </w:rPr>
        <w:t>U Jezu 642/2a, Liberec</w:t>
      </w:r>
    </w:p>
    <w:p w:rsidR="00653132" w:rsidRPr="00653132" w:rsidRDefault="00653132" w:rsidP="00653132">
      <w:pPr>
        <w:jc w:val="center"/>
        <w:rPr>
          <w:rFonts w:asciiTheme="minorHAnsi" w:hAnsiTheme="minorHAnsi"/>
          <w:b/>
        </w:rPr>
      </w:pPr>
    </w:p>
    <w:p w:rsidR="00653132" w:rsidRDefault="00653132" w:rsidP="00653132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8088"/>
      </w:tblGrid>
      <w:tr w:rsidR="0017581A" w:rsidTr="00FD6548">
        <w:tc>
          <w:tcPr>
            <w:tcW w:w="1809" w:type="dxa"/>
            <w:shd w:val="clear" w:color="auto" w:fill="D9D9D9" w:themeFill="background1" w:themeFillShade="D9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  <w:r w:rsidRPr="00653132">
              <w:rPr>
                <w:rFonts w:asciiTheme="minorHAnsi" w:hAnsiTheme="minorHAnsi"/>
                <w:b/>
              </w:rPr>
              <w:t xml:space="preserve">9:30 </w:t>
            </w:r>
            <w:r w:rsidR="00CB70EA" w:rsidRPr="00653132">
              <w:rPr>
                <w:rFonts w:asciiTheme="minorHAnsi" w:hAnsiTheme="minorHAnsi"/>
                <w:b/>
              </w:rPr>
              <w:t>–</w:t>
            </w:r>
            <w:r w:rsidRPr="00653132">
              <w:rPr>
                <w:rFonts w:asciiTheme="minorHAnsi" w:hAnsiTheme="minorHAnsi"/>
                <w:b/>
              </w:rPr>
              <w:t xml:space="preserve"> 10:00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  <w:shd w:val="clear" w:color="auto" w:fill="D9D9D9" w:themeFill="background1" w:themeFillShade="D9"/>
          </w:tcPr>
          <w:p w:rsidR="0017581A" w:rsidRDefault="0017581A" w:rsidP="0011206A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  <w:b/>
              </w:rPr>
              <w:t xml:space="preserve">Registrace, </w:t>
            </w:r>
            <w:r w:rsidR="0011206A">
              <w:rPr>
                <w:rFonts w:asciiTheme="minorHAnsi" w:hAnsiTheme="minorHAnsi"/>
                <w:b/>
              </w:rPr>
              <w:t>občerstvení</w:t>
            </w:r>
          </w:p>
        </w:tc>
      </w:tr>
      <w:tr w:rsidR="00CB70EA" w:rsidTr="00FD6548">
        <w:tc>
          <w:tcPr>
            <w:tcW w:w="1809" w:type="dxa"/>
          </w:tcPr>
          <w:p w:rsidR="00CB70EA" w:rsidRPr="00653132" w:rsidRDefault="00CB70E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CB70EA" w:rsidRDefault="00CB70E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CB70EA" w:rsidRPr="00653132" w:rsidRDefault="00CB70EA" w:rsidP="00653132">
            <w:pPr>
              <w:rPr>
                <w:rFonts w:asciiTheme="minorHAnsi" w:hAnsiTheme="minorHAnsi"/>
                <w:b/>
              </w:rPr>
            </w:pPr>
          </w:p>
        </w:tc>
      </w:tr>
      <w:tr w:rsidR="0017581A" w:rsidTr="00FD6548">
        <w:tc>
          <w:tcPr>
            <w:tcW w:w="1809" w:type="dxa"/>
            <w:shd w:val="clear" w:color="auto" w:fill="A7143F"/>
          </w:tcPr>
          <w:p w:rsidR="0017581A" w:rsidRPr="00FD6548" w:rsidRDefault="0017581A" w:rsidP="00FD6548">
            <w:pPr>
              <w:spacing w:before="60" w:after="60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FD6548">
              <w:rPr>
                <w:rFonts w:asciiTheme="minorHAnsi" w:hAnsiTheme="minorHAnsi"/>
                <w:b/>
                <w:color w:val="FFFFFF" w:themeColor="background1"/>
              </w:rPr>
              <w:t>10:00 – 10:15</w:t>
            </w:r>
          </w:p>
        </w:tc>
        <w:tc>
          <w:tcPr>
            <w:tcW w:w="709" w:type="dxa"/>
            <w:shd w:val="clear" w:color="auto" w:fill="A7143F"/>
          </w:tcPr>
          <w:p w:rsidR="0017581A" w:rsidRPr="00FD6548" w:rsidRDefault="0017581A" w:rsidP="00FD6548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8088" w:type="dxa"/>
            <w:shd w:val="clear" w:color="auto" w:fill="A7143F"/>
          </w:tcPr>
          <w:p w:rsidR="0017581A" w:rsidRPr="00FD6548" w:rsidRDefault="0017581A" w:rsidP="00FD6548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FD6548">
              <w:rPr>
                <w:rFonts w:asciiTheme="minorHAnsi" w:hAnsiTheme="minorHAnsi"/>
                <w:b/>
                <w:color w:val="FFFFFF" w:themeColor="background1"/>
              </w:rPr>
              <w:t>Zahájení semináře</w:t>
            </w:r>
          </w:p>
        </w:tc>
      </w:tr>
      <w:tr w:rsidR="0017581A" w:rsidTr="0017581A">
        <w:tc>
          <w:tcPr>
            <w:tcW w:w="1809" w:type="dxa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17581A" w:rsidRPr="00653132" w:rsidRDefault="0017581A" w:rsidP="0017581A">
            <w:pPr>
              <w:rPr>
                <w:rFonts w:asciiTheme="minorHAnsi" w:hAnsiTheme="minorHAnsi"/>
              </w:rPr>
            </w:pPr>
            <w:r w:rsidRPr="00653132">
              <w:rPr>
                <w:rFonts w:asciiTheme="minorHAnsi" w:hAnsiTheme="minorHAnsi"/>
              </w:rPr>
              <w:t xml:space="preserve">Martin Půta, hejtman Libereckého kraje </w:t>
            </w:r>
          </w:p>
          <w:p w:rsidR="0017581A" w:rsidRDefault="0017581A" w:rsidP="0017581A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</w:rPr>
              <w:t xml:space="preserve">Ing. Jaroslav Kopta, předseda KHK Liberec </w:t>
            </w:r>
          </w:p>
        </w:tc>
      </w:tr>
      <w:tr w:rsidR="00CB70EA" w:rsidTr="0017581A">
        <w:tc>
          <w:tcPr>
            <w:tcW w:w="1809" w:type="dxa"/>
          </w:tcPr>
          <w:p w:rsidR="00CB70EA" w:rsidRPr="00653132" w:rsidRDefault="00CB70EA" w:rsidP="00CB70EA">
            <w:pPr>
              <w:jc w:val="right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09" w:type="dxa"/>
          </w:tcPr>
          <w:p w:rsidR="00CB70EA" w:rsidRDefault="00CB70E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CB70EA" w:rsidRPr="00653132" w:rsidRDefault="00CB70EA" w:rsidP="00653132">
            <w:pPr>
              <w:rPr>
                <w:rFonts w:asciiTheme="minorHAnsi" w:hAnsiTheme="minorHAnsi"/>
              </w:rPr>
            </w:pPr>
          </w:p>
        </w:tc>
      </w:tr>
      <w:tr w:rsidR="0017581A" w:rsidTr="00FD6548">
        <w:tc>
          <w:tcPr>
            <w:tcW w:w="1809" w:type="dxa"/>
            <w:shd w:val="clear" w:color="auto" w:fill="D9D9D9" w:themeFill="background1" w:themeFillShade="D9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  <w:r w:rsidRPr="00CB70EA">
              <w:rPr>
                <w:rFonts w:asciiTheme="minorHAnsi" w:hAnsiTheme="minorHAnsi"/>
                <w:b/>
              </w:rPr>
              <w:t>10:15 – 10:25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  <w:shd w:val="clear" w:color="auto" w:fill="D9D9D9" w:themeFill="background1" w:themeFillShade="D9"/>
          </w:tcPr>
          <w:p w:rsidR="0017581A" w:rsidRPr="0011206A" w:rsidRDefault="0011206A" w:rsidP="00653132">
            <w:pPr>
              <w:rPr>
                <w:rFonts w:asciiTheme="minorHAnsi" w:hAnsiTheme="minorHAnsi"/>
                <w:b/>
              </w:rPr>
            </w:pPr>
            <w:r w:rsidRPr="0011206A">
              <w:rPr>
                <w:rFonts w:asciiTheme="minorHAnsi" w:hAnsiTheme="minorHAnsi"/>
                <w:b/>
              </w:rPr>
              <w:t>Systém podpory exportu v ČR</w:t>
            </w:r>
            <w:r w:rsidR="0017581A" w:rsidRPr="0011206A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17581A" w:rsidTr="0017581A">
        <w:tc>
          <w:tcPr>
            <w:tcW w:w="1809" w:type="dxa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</w:rPr>
              <w:t>Ing. Petr Adrián, MBA, Ministerstvo průmyslu a obchodu ČR</w:t>
            </w:r>
          </w:p>
        </w:tc>
      </w:tr>
      <w:tr w:rsidR="00CB70EA" w:rsidTr="0017581A">
        <w:tc>
          <w:tcPr>
            <w:tcW w:w="1809" w:type="dxa"/>
          </w:tcPr>
          <w:p w:rsidR="00CB70EA" w:rsidRPr="00653132" w:rsidRDefault="00CB70E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CB70EA" w:rsidRDefault="00CB70E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CB70EA" w:rsidRPr="00653132" w:rsidRDefault="00CB70EA" w:rsidP="00653132">
            <w:pPr>
              <w:rPr>
                <w:rFonts w:asciiTheme="minorHAnsi" w:hAnsiTheme="minorHAnsi" w:cs="Arial"/>
                <w:b/>
              </w:rPr>
            </w:pPr>
          </w:p>
        </w:tc>
      </w:tr>
      <w:tr w:rsidR="0017581A" w:rsidTr="00FD6548">
        <w:tc>
          <w:tcPr>
            <w:tcW w:w="1809" w:type="dxa"/>
            <w:shd w:val="clear" w:color="auto" w:fill="D9D9D9" w:themeFill="background1" w:themeFillShade="D9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  <w:proofErr w:type="gramStart"/>
            <w:r w:rsidRPr="00653132">
              <w:rPr>
                <w:rFonts w:asciiTheme="minorHAnsi" w:hAnsiTheme="minorHAnsi"/>
                <w:b/>
              </w:rPr>
              <w:t>10:25 –</w:t>
            </w:r>
            <w:r w:rsidRPr="00653132">
              <w:rPr>
                <w:rFonts w:asciiTheme="minorHAnsi" w:hAnsiTheme="minorHAnsi"/>
              </w:rPr>
              <w:t xml:space="preserve">  </w:t>
            </w:r>
            <w:r w:rsidRPr="00653132">
              <w:rPr>
                <w:rFonts w:asciiTheme="minorHAnsi" w:hAnsiTheme="minorHAnsi"/>
                <w:b/>
              </w:rPr>
              <w:t>10:40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  <w:shd w:val="clear" w:color="auto" w:fill="D9D9D9" w:themeFill="background1" w:themeFillShade="D9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 w:cs="Arial"/>
                <w:b/>
              </w:rPr>
              <w:t>Projekty na podporu ekonomické diplomacie MZV a možnosti zapojení českých firem</w:t>
            </w:r>
            <w:r w:rsidRPr="00653132">
              <w:rPr>
                <w:rFonts w:asciiTheme="minorHAnsi" w:hAnsiTheme="minorHAnsi"/>
              </w:rPr>
              <w:t xml:space="preserve">  </w:t>
            </w:r>
          </w:p>
        </w:tc>
      </w:tr>
      <w:tr w:rsidR="0017581A" w:rsidTr="0017581A">
        <w:tc>
          <w:tcPr>
            <w:tcW w:w="1809" w:type="dxa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</w:t>
            </w:r>
            <w:r w:rsidRPr="00653132">
              <w:rPr>
                <w:rFonts w:asciiTheme="minorHAnsi" w:hAnsiTheme="minorHAnsi"/>
              </w:rPr>
              <w:t>ng. Petr Vávra, ředitel ODEV, Ministerstvo zahraničn</w:t>
            </w:r>
            <w:r w:rsidRPr="00653132">
              <w:rPr>
                <w:rFonts w:asciiTheme="minorHAnsi" w:hAnsiTheme="minorHAnsi" w:cs="Baskerville Old Face"/>
              </w:rPr>
              <w:t>í</w:t>
            </w:r>
            <w:r w:rsidRPr="00653132">
              <w:rPr>
                <w:rFonts w:asciiTheme="minorHAnsi" w:hAnsiTheme="minorHAnsi"/>
              </w:rPr>
              <w:t>ch věc</w:t>
            </w:r>
            <w:r w:rsidRPr="00653132">
              <w:rPr>
                <w:rFonts w:asciiTheme="minorHAnsi" w:hAnsiTheme="minorHAnsi" w:cs="Baskerville Old Face"/>
              </w:rPr>
              <w:t>í</w:t>
            </w:r>
            <w:r w:rsidR="0011206A">
              <w:rPr>
                <w:rFonts w:asciiTheme="minorHAnsi" w:hAnsiTheme="minorHAnsi" w:cs="Baskerville Old Face"/>
              </w:rPr>
              <w:t xml:space="preserve"> ČR</w:t>
            </w:r>
          </w:p>
        </w:tc>
      </w:tr>
      <w:tr w:rsidR="00CB70EA" w:rsidTr="0017581A">
        <w:tc>
          <w:tcPr>
            <w:tcW w:w="1809" w:type="dxa"/>
          </w:tcPr>
          <w:p w:rsidR="00CB70EA" w:rsidRPr="00653132" w:rsidRDefault="00CB70E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CB70EA" w:rsidRDefault="00CB70E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CB70EA" w:rsidRPr="00653132" w:rsidRDefault="00CB70EA" w:rsidP="00653132">
            <w:pPr>
              <w:rPr>
                <w:rFonts w:asciiTheme="minorHAnsi" w:hAnsiTheme="minorHAnsi"/>
                <w:b/>
              </w:rPr>
            </w:pPr>
          </w:p>
        </w:tc>
      </w:tr>
      <w:tr w:rsidR="0017581A" w:rsidTr="00FD6548">
        <w:tc>
          <w:tcPr>
            <w:tcW w:w="1809" w:type="dxa"/>
            <w:shd w:val="clear" w:color="auto" w:fill="D9D9D9" w:themeFill="background1" w:themeFillShade="D9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  <w:b/>
              </w:rPr>
              <w:t>10: 40 – 10:55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  <w:shd w:val="clear" w:color="auto" w:fill="D9D9D9" w:themeFill="background1" w:themeFillShade="D9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  <w:b/>
              </w:rPr>
              <w:t xml:space="preserve">Pomoc pro exportéry ze strany </w:t>
            </w:r>
            <w:proofErr w:type="spellStart"/>
            <w:r w:rsidRPr="00653132">
              <w:rPr>
                <w:rFonts w:asciiTheme="minorHAnsi" w:hAnsiTheme="minorHAnsi"/>
                <w:b/>
              </w:rPr>
              <w:t>CzechTrade</w:t>
            </w:r>
            <w:proofErr w:type="spellEnd"/>
          </w:p>
        </w:tc>
      </w:tr>
      <w:tr w:rsidR="0017581A" w:rsidTr="0017581A">
        <w:tc>
          <w:tcPr>
            <w:tcW w:w="1809" w:type="dxa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</w:rPr>
              <w:t xml:space="preserve">PhDr. Adriana Dohnalová,  vedoucí týmu oborových specialistů, </w:t>
            </w:r>
            <w:proofErr w:type="spellStart"/>
            <w:r w:rsidRPr="00653132">
              <w:rPr>
                <w:rFonts w:asciiTheme="minorHAnsi" w:hAnsiTheme="minorHAnsi" w:cs="Arial CE"/>
              </w:rPr>
              <w:t>CzechTrade</w:t>
            </w:r>
            <w:proofErr w:type="spellEnd"/>
          </w:p>
        </w:tc>
      </w:tr>
      <w:tr w:rsidR="00CB70EA" w:rsidTr="0017581A">
        <w:tc>
          <w:tcPr>
            <w:tcW w:w="1809" w:type="dxa"/>
          </w:tcPr>
          <w:p w:rsidR="00CB70EA" w:rsidRPr="00653132" w:rsidRDefault="00CB70E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CB70EA" w:rsidRDefault="00CB70E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CB70EA" w:rsidRPr="00653132" w:rsidRDefault="00CB70EA" w:rsidP="00653132">
            <w:pPr>
              <w:rPr>
                <w:rFonts w:asciiTheme="minorHAnsi" w:hAnsiTheme="minorHAnsi"/>
                <w:b/>
              </w:rPr>
            </w:pPr>
          </w:p>
        </w:tc>
      </w:tr>
      <w:tr w:rsidR="0017581A" w:rsidTr="00FD6548">
        <w:tc>
          <w:tcPr>
            <w:tcW w:w="1809" w:type="dxa"/>
            <w:shd w:val="clear" w:color="auto" w:fill="D9D9D9" w:themeFill="background1" w:themeFillShade="D9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  <w:b/>
              </w:rPr>
              <w:t>10:55 – 11:10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  <w:shd w:val="clear" w:color="auto" w:fill="D9D9D9" w:themeFill="background1" w:themeFillShade="D9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  <w:b/>
              </w:rPr>
              <w:t>Nab</w:t>
            </w:r>
            <w:bookmarkStart w:id="0" w:name="_GoBack"/>
            <w:bookmarkEnd w:id="0"/>
            <w:r w:rsidRPr="00653132">
              <w:rPr>
                <w:rFonts w:asciiTheme="minorHAnsi" w:hAnsiTheme="minorHAnsi"/>
                <w:b/>
              </w:rPr>
              <w:t>ídka ČMZRB 2015</w:t>
            </w:r>
          </w:p>
        </w:tc>
      </w:tr>
      <w:tr w:rsidR="0017581A" w:rsidTr="0017581A">
        <w:tc>
          <w:tcPr>
            <w:tcW w:w="1809" w:type="dxa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</w:rPr>
              <w:t>Ing. Zdeněk Mareš, ředitel pobočky v HK, Českomoravská záruční a rozvojové banka</w:t>
            </w:r>
            <w:r w:rsidRPr="00653132">
              <w:rPr>
                <w:rStyle w:val="v161"/>
                <w:rFonts w:asciiTheme="minorHAnsi" w:hAnsiTheme="minorHAnsi"/>
                <w:sz w:val="22"/>
                <w:szCs w:val="22"/>
              </w:rPr>
              <w:t>, a.s.</w:t>
            </w:r>
          </w:p>
        </w:tc>
      </w:tr>
      <w:tr w:rsidR="00CB70EA" w:rsidTr="0017581A">
        <w:tc>
          <w:tcPr>
            <w:tcW w:w="1809" w:type="dxa"/>
          </w:tcPr>
          <w:p w:rsidR="00CB70EA" w:rsidRPr="00653132" w:rsidRDefault="00CB70E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CB70EA" w:rsidRDefault="00CB70E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CB70EA" w:rsidRPr="00653132" w:rsidRDefault="00CB70EA" w:rsidP="00653132">
            <w:pPr>
              <w:rPr>
                <w:rFonts w:asciiTheme="minorHAnsi" w:hAnsiTheme="minorHAnsi"/>
                <w:b/>
              </w:rPr>
            </w:pPr>
          </w:p>
        </w:tc>
      </w:tr>
      <w:tr w:rsidR="0017581A" w:rsidTr="00FD6548">
        <w:tc>
          <w:tcPr>
            <w:tcW w:w="1809" w:type="dxa"/>
            <w:shd w:val="clear" w:color="auto" w:fill="D9D9D9" w:themeFill="background1" w:themeFillShade="D9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  <w:b/>
              </w:rPr>
              <w:t>11:10 – 11:25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  <w:shd w:val="clear" w:color="auto" w:fill="D9D9D9" w:themeFill="background1" w:themeFillShade="D9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  <w:b/>
              </w:rPr>
              <w:t>CzechInvest, Agentura pro podporu podnikání a investic – program Marketing (OPPIK)</w:t>
            </w:r>
          </w:p>
        </w:tc>
      </w:tr>
      <w:tr w:rsidR="0017581A" w:rsidTr="0017581A">
        <w:tc>
          <w:tcPr>
            <w:tcW w:w="1809" w:type="dxa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</w:rPr>
              <w:t xml:space="preserve">Ing. Tereza Suchomelová, </w:t>
            </w:r>
            <w:r w:rsidR="0011206A">
              <w:rPr>
                <w:rFonts w:asciiTheme="minorHAnsi" w:hAnsiTheme="minorHAnsi"/>
              </w:rPr>
              <w:t xml:space="preserve">ředitelka regionální kanceláře </w:t>
            </w:r>
            <w:proofErr w:type="spellStart"/>
            <w:r w:rsidRPr="00653132">
              <w:rPr>
                <w:rFonts w:asciiTheme="minorHAnsi" w:hAnsiTheme="minorHAnsi"/>
              </w:rPr>
              <w:t>Czechinves</w:t>
            </w:r>
            <w:r>
              <w:rPr>
                <w:rFonts w:asciiTheme="minorHAnsi" w:hAnsiTheme="minorHAnsi"/>
              </w:rPr>
              <w:t>t</w:t>
            </w:r>
            <w:proofErr w:type="spellEnd"/>
            <w:r w:rsidR="0011206A">
              <w:rPr>
                <w:rFonts w:asciiTheme="minorHAnsi" w:hAnsiTheme="minorHAnsi"/>
              </w:rPr>
              <w:t xml:space="preserve"> v LK</w:t>
            </w:r>
          </w:p>
        </w:tc>
      </w:tr>
      <w:tr w:rsidR="00CB70EA" w:rsidTr="00FD6548">
        <w:tc>
          <w:tcPr>
            <w:tcW w:w="1809" w:type="dxa"/>
          </w:tcPr>
          <w:p w:rsidR="00CB70EA" w:rsidRPr="00653132" w:rsidRDefault="00CB70E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CB70EA" w:rsidRDefault="00CB70E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CB70EA" w:rsidRPr="00653132" w:rsidRDefault="00CB70EA" w:rsidP="00653132">
            <w:pPr>
              <w:rPr>
                <w:rFonts w:asciiTheme="minorHAnsi" w:hAnsiTheme="minorHAnsi"/>
                <w:b/>
              </w:rPr>
            </w:pPr>
          </w:p>
        </w:tc>
      </w:tr>
      <w:tr w:rsidR="00FD6548" w:rsidRPr="00FD6548" w:rsidTr="00FD6548">
        <w:tc>
          <w:tcPr>
            <w:tcW w:w="1809" w:type="dxa"/>
            <w:shd w:val="clear" w:color="auto" w:fill="808080" w:themeFill="background1" w:themeFillShade="80"/>
          </w:tcPr>
          <w:p w:rsidR="0017581A" w:rsidRPr="00FD6548" w:rsidRDefault="0017581A" w:rsidP="0011206A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FD6548">
              <w:rPr>
                <w:rFonts w:asciiTheme="minorHAnsi" w:hAnsiTheme="minorHAnsi"/>
                <w:b/>
                <w:color w:val="FFFFFF" w:themeColor="background1"/>
              </w:rPr>
              <w:t>11:25 – 12:</w:t>
            </w:r>
            <w:r w:rsidR="0011206A">
              <w:rPr>
                <w:rFonts w:asciiTheme="minorHAnsi" w:hAnsiTheme="minorHAnsi"/>
                <w:b/>
                <w:color w:val="FFFFFF" w:themeColor="background1"/>
              </w:rPr>
              <w:t>15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17581A" w:rsidRPr="00FD6548" w:rsidRDefault="0017581A" w:rsidP="00653132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8088" w:type="dxa"/>
            <w:shd w:val="clear" w:color="auto" w:fill="808080" w:themeFill="background1" w:themeFillShade="80"/>
          </w:tcPr>
          <w:p w:rsidR="0017581A" w:rsidRPr="00FD6548" w:rsidRDefault="0017581A" w:rsidP="00653132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548">
              <w:rPr>
                <w:rFonts w:asciiTheme="minorHAnsi" w:hAnsiTheme="minorHAnsi"/>
                <w:b/>
                <w:color w:val="FFFFFF" w:themeColor="background1"/>
              </w:rPr>
              <w:t>PANELOVÁ DISKUZE s významnými exportéry v Libereckém kraji</w:t>
            </w:r>
          </w:p>
        </w:tc>
      </w:tr>
      <w:tr w:rsidR="0017581A" w:rsidTr="0017581A">
        <w:tc>
          <w:tcPr>
            <w:tcW w:w="1809" w:type="dxa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17581A" w:rsidRPr="00D128DC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CB70EA" w:rsidRPr="00653132" w:rsidRDefault="00CB70EA" w:rsidP="00CB70EA">
            <w:pPr>
              <w:rPr>
                <w:rFonts w:asciiTheme="minorHAnsi" w:hAnsiTheme="minorHAnsi"/>
              </w:rPr>
            </w:pPr>
            <w:r w:rsidRPr="00653132">
              <w:rPr>
                <w:rFonts w:asciiTheme="minorHAnsi" w:hAnsiTheme="minorHAnsi"/>
                <w:b/>
              </w:rPr>
              <w:t xml:space="preserve">Ing. Libuše </w:t>
            </w:r>
            <w:proofErr w:type="spellStart"/>
            <w:r w:rsidRPr="00653132">
              <w:rPr>
                <w:rFonts w:asciiTheme="minorHAnsi" w:hAnsiTheme="minorHAnsi"/>
                <w:b/>
              </w:rPr>
              <w:t>Fouňov</w:t>
            </w:r>
            <w:r w:rsidRPr="00653132">
              <w:rPr>
                <w:rFonts w:asciiTheme="minorHAnsi" w:hAnsiTheme="minorHAnsi" w:cs="Baskerville Old Face"/>
                <w:b/>
              </w:rPr>
              <w:t>á</w:t>
            </w:r>
            <w:proofErr w:type="spellEnd"/>
            <w:r w:rsidRPr="00653132">
              <w:rPr>
                <w:rFonts w:asciiTheme="minorHAnsi" w:hAnsiTheme="minorHAnsi"/>
              </w:rPr>
              <w:t xml:space="preserve">, manažerka klastru </w:t>
            </w:r>
            <w:proofErr w:type="spellStart"/>
            <w:r w:rsidRPr="00653132">
              <w:rPr>
                <w:rFonts w:asciiTheme="minorHAnsi" w:hAnsiTheme="minorHAnsi"/>
              </w:rPr>
              <w:t>Clutex</w:t>
            </w:r>
            <w:proofErr w:type="spellEnd"/>
            <w:r w:rsidRPr="00653132">
              <w:rPr>
                <w:rFonts w:asciiTheme="minorHAnsi" w:hAnsiTheme="minorHAnsi"/>
              </w:rPr>
              <w:t xml:space="preserve"> - klastr technické textilie, </w:t>
            </w:r>
            <w:proofErr w:type="spellStart"/>
            <w:proofErr w:type="gramStart"/>
            <w:r w:rsidRPr="00653132">
              <w:rPr>
                <w:rFonts w:asciiTheme="minorHAnsi" w:hAnsiTheme="minorHAnsi"/>
              </w:rPr>
              <w:t>o.s</w:t>
            </w:r>
            <w:proofErr w:type="spellEnd"/>
            <w:r w:rsidRPr="00653132">
              <w:rPr>
                <w:rFonts w:asciiTheme="minorHAnsi" w:hAnsiTheme="minorHAnsi"/>
              </w:rPr>
              <w:t>.</w:t>
            </w:r>
            <w:proofErr w:type="gramEnd"/>
            <w:r w:rsidRPr="00653132">
              <w:rPr>
                <w:rFonts w:asciiTheme="minorHAnsi" w:hAnsiTheme="minorHAnsi"/>
              </w:rPr>
              <w:t xml:space="preserve">  </w:t>
            </w:r>
          </w:p>
          <w:p w:rsidR="00CB70EA" w:rsidRPr="00653132" w:rsidRDefault="00CB70EA" w:rsidP="00CB70EA">
            <w:pPr>
              <w:rPr>
                <w:rFonts w:asciiTheme="minorHAnsi" w:hAnsiTheme="minorHAnsi"/>
              </w:rPr>
            </w:pPr>
            <w:r w:rsidRPr="00653132">
              <w:rPr>
                <w:rFonts w:asciiTheme="minorHAnsi" w:hAnsiTheme="minorHAnsi"/>
                <w:b/>
              </w:rPr>
              <w:t xml:space="preserve">Ing. Jaroslav </w:t>
            </w:r>
            <w:proofErr w:type="spellStart"/>
            <w:r w:rsidRPr="00653132">
              <w:rPr>
                <w:rFonts w:asciiTheme="minorHAnsi" w:hAnsiTheme="minorHAnsi"/>
                <w:b/>
              </w:rPr>
              <w:t>Turnhöfer</w:t>
            </w:r>
            <w:proofErr w:type="spellEnd"/>
            <w:r w:rsidRPr="00653132">
              <w:rPr>
                <w:rFonts w:asciiTheme="minorHAnsi" w:hAnsiTheme="minorHAnsi"/>
              </w:rPr>
              <w:t xml:space="preserve">, ředitel AJETO Group </w:t>
            </w:r>
          </w:p>
          <w:p w:rsidR="00CB70EA" w:rsidRPr="00D128DC" w:rsidRDefault="0011206A" w:rsidP="00CB70EA">
            <w:pPr>
              <w:rPr>
                <w:rFonts w:asciiTheme="minorHAnsi" w:hAnsiTheme="minorHAnsi"/>
              </w:rPr>
            </w:pPr>
            <w:r w:rsidRPr="00D128DC">
              <w:rPr>
                <w:rFonts w:asciiTheme="minorHAnsi" w:hAnsiTheme="minorHAnsi"/>
                <w:b/>
              </w:rPr>
              <w:t>Ing. Zbyněk Petráš</w:t>
            </w:r>
            <w:r w:rsidR="00CB70EA" w:rsidRPr="00D128DC">
              <w:rPr>
                <w:rFonts w:asciiTheme="minorHAnsi" w:hAnsiTheme="minorHAnsi"/>
              </w:rPr>
              <w:t xml:space="preserve">, </w:t>
            </w:r>
            <w:r w:rsidRPr="00D128DC">
              <w:rPr>
                <w:rFonts w:asciiTheme="minorHAnsi" w:hAnsiTheme="minorHAnsi"/>
              </w:rPr>
              <w:t xml:space="preserve">ředitel </w:t>
            </w:r>
            <w:proofErr w:type="spellStart"/>
            <w:r w:rsidRPr="00D128DC">
              <w:rPr>
                <w:rFonts w:asciiTheme="minorHAnsi" w:hAnsiTheme="minorHAnsi"/>
              </w:rPr>
              <w:t>MemBrain</w:t>
            </w:r>
            <w:proofErr w:type="spellEnd"/>
            <w:r w:rsidRPr="00D128DC">
              <w:rPr>
                <w:rFonts w:asciiTheme="minorHAnsi" w:hAnsiTheme="minorHAnsi"/>
              </w:rPr>
              <w:t xml:space="preserve"> s.r.o.</w:t>
            </w:r>
            <w:r w:rsidR="00CB70EA" w:rsidRPr="00D128DC">
              <w:rPr>
                <w:rFonts w:asciiTheme="minorHAnsi" w:hAnsiTheme="minorHAnsi"/>
              </w:rPr>
              <w:t xml:space="preserve"> </w:t>
            </w:r>
          </w:p>
          <w:p w:rsidR="00CB70EA" w:rsidRPr="00653132" w:rsidRDefault="00CB70EA" w:rsidP="00CB70EA">
            <w:pPr>
              <w:rPr>
                <w:rFonts w:asciiTheme="minorHAnsi" w:hAnsiTheme="minorHAnsi"/>
                <w:color w:val="FF0000"/>
              </w:rPr>
            </w:pPr>
            <w:r w:rsidRPr="00D128DC">
              <w:rPr>
                <w:rFonts w:asciiTheme="minorHAnsi" w:hAnsiTheme="minorHAnsi"/>
                <w:b/>
              </w:rPr>
              <w:t xml:space="preserve">Ing. Stanislav </w:t>
            </w:r>
            <w:proofErr w:type="spellStart"/>
            <w:r w:rsidRPr="00D128DC">
              <w:rPr>
                <w:rFonts w:asciiTheme="minorHAnsi" w:hAnsiTheme="minorHAnsi"/>
                <w:b/>
              </w:rPr>
              <w:t>Petrík</w:t>
            </w:r>
            <w:proofErr w:type="spellEnd"/>
            <w:r w:rsidRPr="00D128DC">
              <w:rPr>
                <w:rFonts w:asciiTheme="minorHAnsi" w:hAnsiTheme="minorHAnsi"/>
                <w:b/>
              </w:rPr>
              <w:t>, CSc.</w:t>
            </w:r>
            <w:r w:rsidRPr="00D128DC">
              <w:rPr>
                <w:rFonts w:asciiTheme="minorHAnsi" w:hAnsiTheme="minorHAnsi"/>
              </w:rPr>
              <w:t>,</w:t>
            </w:r>
            <w:r w:rsidRPr="00653132">
              <w:rPr>
                <w:rFonts w:asciiTheme="minorHAnsi" w:hAnsiTheme="minorHAnsi"/>
              </w:rPr>
              <w:t xml:space="preserve"> ředitel pro pr</w:t>
            </w:r>
            <w:r w:rsidR="0011206A">
              <w:rPr>
                <w:rFonts w:asciiTheme="minorHAnsi" w:hAnsiTheme="minorHAnsi"/>
              </w:rPr>
              <w:t>opagaci a vztahy s průmyslem, CXI</w:t>
            </w:r>
          </w:p>
          <w:p w:rsidR="0017581A" w:rsidRDefault="00CB70EA" w:rsidP="00CB70EA">
            <w:pPr>
              <w:rPr>
                <w:rFonts w:asciiTheme="minorHAnsi" w:hAnsiTheme="minorHAnsi"/>
                <w:b/>
              </w:rPr>
            </w:pPr>
            <w:r w:rsidRPr="00653132">
              <w:rPr>
                <w:rFonts w:asciiTheme="minorHAnsi" w:hAnsiTheme="minorHAnsi"/>
                <w:b/>
              </w:rPr>
              <w:t>Ing. Nikola Rafaj</w:t>
            </w:r>
            <w:r w:rsidRPr="00653132">
              <w:rPr>
                <w:rFonts w:asciiTheme="minorHAnsi" w:hAnsiTheme="minorHAnsi"/>
              </w:rPr>
              <w:t xml:space="preserve">, ředitel </w:t>
            </w:r>
            <w:proofErr w:type="spellStart"/>
            <w:r w:rsidRPr="00653132">
              <w:rPr>
                <w:rFonts w:asciiTheme="minorHAnsi" w:hAnsiTheme="minorHAnsi"/>
              </w:rPr>
              <w:t>StartupYardu</w:t>
            </w:r>
            <w:proofErr w:type="spellEnd"/>
          </w:p>
        </w:tc>
      </w:tr>
      <w:tr w:rsidR="0017581A" w:rsidTr="0017581A">
        <w:tc>
          <w:tcPr>
            <w:tcW w:w="1809" w:type="dxa"/>
          </w:tcPr>
          <w:p w:rsidR="0017581A" w:rsidRDefault="0017581A" w:rsidP="00CB70E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8" w:type="dxa"/>
          </w:tcPr>
          <w:p w:rsidR="0017581A" w:rsidRDefault="0017581A" w:rsidP="00653132">
            <w:pPr>
              <w:rPr>
                <w:rFonts w:asciiTheme="minorHAnsi" w:hAnsiTheme="minorHAnsi"/>
                <w:b/>
              </w:rPr>
            </w:pPr>
          </w:p>
        </w:tc>
      </w:tr>
      <w:tr w:rsidR="00FD6548" w:rsidRPr="00FD6548" w:rsidTr="00FD6548">
        <w:tc>
          <w:tcPr>
            <w:tcW w:w="1809" w:type="dxa"/>
            <w:shd w:val="clear" w:color="auto" w:fill="A7143F"/>
          </w:tcPr>
          <w:p w:rsidR="0017581A" w:rsidRPr="00FD6548" w:rsidRDefault="0011206A" w:rsidP="0011206A">
            <w:pPr>
              <w:spacing w:before="60" w:after="60"/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12:15</w:t>
            </w:r>
            <w:r w:rsidR="00CB70EA" w:rsidRPr="00FD6548">
              <w:rPr>
                <w:rFonts w:asciiTheme="minorHAnsi" w:hAnsiTheme="minorHAnsi"/>
                <w:b/>
                <w:color w:val="FFFFFF" w:themeColor="background1"/>
              </w:rPr>
              <w:t xml:space="preserve"> – 12: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45</w:t>
            </w:r>
          </w:p>
        </w:tc>
        <w:tc>
          <w:tcPr>
            <w:tcW w:w="709" w:type="dxa"/>
            <w:shd w:val="clear" w:color="auto" w:fill="A7143F"/>
          </w:tcPr>
          <w:p w:rsidR="0017581A" w:rsidRPr="00FD6548" w:rsidRDefault="0017581A" w:rsidP="00FD6548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8088" w:type="dxa"/>
            <w:shd w:val="clear" w:color="auto" w:fill="A7143F"/>
          </w:tcPr>
          <w:p w:rsidR="0017581A" w:rsidRPr="00FD6548" w:rsidRDefault="00CB70EA" w:rsidP="00FD6548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FD6548">
              <w:rPr>
                <w:rFonts w:asciiTheme="minorHAnsi" w:hAnsiTheme="minorHAnsi"/>
                <w:b/>
                <w:color w:val="FFFFFF" w:themeColor="background1"/>
              </w:rPr>
              <w:t xml:space="preserve">Závěrečné slovo, prostor pro diskuzi a </w:t>
            </w:r>
            <w:proofErr w:type="spellStart"/>
            <w:r w:rsidRPr="00FD6548">
              <w:rPr>
                <w:rFonts w:asciiTheme="minorHAnsi" w:hAnsiTheme="minorHAnsi"/>
                <w:b/>
                <w:color w:val="FFFFFF" w:themeColor="background1"/>
              </w:rPr>
              <w:t>Coffee</w:t>
            </w:r>
            <w:proofErr w:type="spellEnd"/>
            <w:r w:rsidRPr="00FD6548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proofErr w:type="spellStart"/>
            <w:r w:rsidRPr="00FD6548">
              <w:rPr>
                <w:rFonts w:asciiTheme="minorHAnsi" w:hAnsiTheme="minorHAnsi"/>
                <w:b/>
                <w:color w:val="FFFFFF" w:themeColor="background1"/>
              </w:rPr>
              <w:t>break</w:t>
            </w:r>
            <w:proofErr w:type="spellEnd"/>
            <w:r w:rsidRPr="00FD6548">
              <w:rPr>
                <w:rFonts w:asciiTheme="minorHAnsi" w:hAnsiTheme="minorHAnsi"/>
                <w:b/>
                <w:color w:val="FFFFFF" w:themeColor="background1"/>
              </w:rPr>
              <w:t xml:space="preserve"> s občerstvením</w:t>
            </w:r>
          </w:p>
        </w:tc>
      </w:tr>
    </w:tbl>
    <w:p w:rsidR="00CB70EA" w:rsidRDefault="00CB70EA" w:rsidP="00653132">
      <w:pPr>
        <w:rPr>
          <w:rFonts w:asciiTheme="minorHAnsi" w:hAnsiTheme="minorHAnsi"/>
        </w:rPr>
      </w:pPr>
    </w:p>
    <w:p w:rsidR="00914911" w:rsidRPr="00653132" w:rsidRDefault="00653132" w:rsidP="00653132">
      <w:pPr>
        <w:rPr>
          <w:rFonts w:asciiTheme="minorHAnsi" w:hAnsiTheme="minorHAnsi"/>
        </w:rPr>
      </w:pPr>
      <w:r w:rsidRPr="00653132">
        <w:rPr>
          <w:rFonts w:asciiTheme="minorHAnsi" w:hAnsiTheme="minorHAnsi"/>
        </w:rPr>
        <w:t xml:space="preserve">Přihlaste se prosím nejpozději do </w:t>
      </w:r>
      <w:r w:rsidRPr="00653132">
        <w:rPr>
          <w:rFonts w:asciiTheme="minorHAnsi" w:hAnsiTheme="minorHAnsi"/>
          <w:b/>
        </w:rPr>
        <w:t>20. května 2015</w:t>
      </w:r>
      <w:r w:rsidRPr="00653132">
        <w:rPr>
          <w:rFonts w:asciiTheme="minorHAnsi" w:hAnsiTheme="minorHAnsi"/>
        </w:rPr>
        <w:t>!</w:t>
      </w:r>
      <w:r w:rsidR="00CB70EA">
        <w:rPr>
          <w:rFonts w:asciiTheme="minorHAnsi" w:hAnsiTheme="minorHAnsi"/>
        </w:rPr>
        <w:t xml:space="preserve"> </w:t>
      </w:r>
      <w:r w:rsidRPr="00653132">
        <w:rPr>
          <w:rFonts w:asciiTheme="minorHAnsi" w:hAnsiTheme="minorHAnsi"/>
        </w:rPr>
        <w:t>Účast je zdarma.</w:t>
      </w:r>
    </w:p>
    <w:sectPr w:rsidR="00914911" w:rsidRPr="00653132" w:rsidSect="009D0D81">
      <w:headerReference w:type="default" r:id="rId7"/>
      <w:footerReference w:type="default" r:id="rId8"/>
      <w:pgSz w:w="11906" w:h="16838" w:code="9"/>
      <w:pgMar w:top="720" w:right="720" w:bottom="720" w:left="720" w:header="272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C6" w:rsidRDefault="00091DC6" w:rsidP="000D198E">
      <w:r>
        <w:separator/>
      </w:r>
    </w:p>
  </w:endnote>
  <w:endnote w:type="continuationSeparator" w:id="0">
    <w:p w:rsidR="00091DC6" w:rsidRDefault="00091DC6" w:rsidP="000D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E" w:rsidRDefault="000D198E">
    <w:pPr>
      <w:pStyle w:val="Zpat"/>
    </w:pPr>
  </w:p>
  <w:p w:rsidR="000D198E" w:rsidRDefault="00356CB0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457200" y="9725025"/>
          <wp:positionH relativeFrom="column">
            <wp:align>center</wp:align>
          </wp:positionH>
          <wp:positionV relativeFrom="paragraph">
            <wp:posOffset>0</wp:posOffset>
          </wp:positionV>
          <wp:extent cx="7200000" cy="460800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E_2015_patick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C6" w:rsidRDefault="00091DC6" w:rsidP="000D198E">
      <w:r>
        <w:separator/>
      </w:r>
    </w:p>
  </w:footnote>
  <w:footnote w:type="continuationSeparator" w:id="0">
    <w:p w:rsidR="00091DC6" w:rsidRDefault="00091DC6" w:rsidP="000D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E" w:rsidRDefault="00424E0E" w:rsidP="000D19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-265274</wp:posOffset>
          </wp:positionH>
          <wp:positionV relativeFrom="paragraph">
            <wp:posOffset>-1527810</wp:posOffset>
          </wp:positionV>
          <wp:extent cx="7200000" cy="15264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E_2015_hlavick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E"/>
    <w:rsid w:val="00051D74"/>
    <w:rsid w:val="00091DC6"/>
    <w:rsid w:val="000D198E"/>
    <w:rsid w:val="0011206A"/>
    <w:rsid w:val="00123816"/>
    <w:rsid w:val="00141A96"/>
    <w:rsid w:val="0017581A"/>
    <w:rsid w:val="00176267"/>
    <w:rsid w:val="001825C4"/>
    <w:rsid w:val="00356CB0"/>
    <w:rsid w:val="00424E0E"/>
    <w:rsid w:val="00595F75"/>
    <w:rsid w:val="005C05C4"/>
    <w:rsid w:val="00653132"/>
    <w:rsid w:val="006621AE"/>
    <w:rsid w:val="00692040"/>
    <w:rsid w:val="006F6982"/>
    <w:rsid w:val="00914911"/>
    <w:rsid w:val="0095721D"/>
    <w:rsid w:val="009D0D81"/>
    <w:rsid w:val="00A2393F"/>
    <w:rsid w:val="00A9764F"/>
    <w:rsid w:val="00CA2408"/>
    <w:rsid w:val="00CB70EA"/>
    <w:rsid w:val="00D128DC"/>
    <w:rsid w:val="00DD2896"/>
    <w:rsid w:val="00E47D0B"/>
    <w:rsid w:val="00EA35C6"/>
    <w:rsid w:val="00F321F7"/>
    <w:rsid w:val="00FD0E50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13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98E"/>
  </w:style>
  <w:style w:type="paragraph" w:styleId="Zpat">
    <w:name w:val="footer"/>
    <w:basedOn w:val="Normln"/>
    <w:link w:val="ZpatChar"/>
    <w:uiPriority w:val="99"/>
    <w:unhideWhenUsed/>
    <w:rsid w:val="000D1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98E"/>
  </w:style>
  <w:style w:type="paragraph" w:styleId="Textbubliny">
    <w:name w:val="Balloon Text"/>
    <w:basedOn w:val="Normln"/>
    <w:link w:val="TextbublinyChar"/>
    <w:uiPriority w:val="99"/>
    <w:semiHidden/>
    <w:unhideWhenUsed/>
    <w:rsid w:val="000D1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98E"/>
    <w:rPr>
      <w:rFonts w:ascii="Tahoma" w:hAnsi="Tahoma" w:cs="Tahoma"/>
      <w:sz w:val="16"/>
      <w:szCs w:val="16"/>
    </w:rPr>
  </w:style>
  <w:style w:type="character" w:customStyle="1" w:styleId="v161">
    <w:name w:val="v161"/>
    <w:basedOn w:val="Standardnpsmoodstavce"/>
    <w:rsid w:val="00653132"/>
    <w:rPr>
      <w:sz w:val="27"/>
      <w:szCs w:val="27"/>
    </w:rPr>
  </w:style>
  <w:style w:type="table" w:styleId="Mkatabulky">
    <w:name w:val="Table Grid"/>
    <w:basedOn w:val="Normlntabulka"/>
    <w:uiPriority w:val="59"/>
    <w:rsid w:val="0017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13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98E"/>
  </w:style>
  <w:style w:type="paragraph" w:styleId="Zpat">
    <w:name w:val="footer"/>
    <w:basedOn w:val="Normln"/>
    <w:link w:val="ZpatChar"/>
    <w:uiPriority w:val="99"/>
    <w:unhideWhenUsed/>
    <w:rsid w:val="000D1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98E"/>
  </w:style>
  <w:style w:type="paragraph" w:styleId="Textbubliny">
    <w:name w:val="Balloon Text"/>
    <w:basedOn w:val="Normln"/>
    <w:link w:val="TextbublinyChar"/>
    <w:uiPriority w:val="99"/>
    <w:semiHidden/>
    <w:unhideWhenUsed/>
    <w:rsid w:val="000D1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98E"/>
    <w:rPr>
      <w:rFonts w:ascii="Tahoma" w:hAnsi="Tahoma" w:cs="Tahoma"/>
      <w:sz w:val="16"/>
      <w:szCs w:val="16"/>
    </w:rPr>
  </w:style>
  <w:style w:type="character" w:customStyle="1" w:styleId="v161">
    <w:name w:val="v161"/>
    <w:basedOn w:val="Standardnpsmoodstavce"/>
    <w:rsid w:val="00653132"/>
    <w:rPr>
      <w:sz w:val="27"/>
      <w:szCs w:val="27"/>
    </w:rPr>
  </w:style>
  <w:style w:type="table" w:styleId="Mkatabulky">
    <w:name w:val="Table Grid"/>
    <w:basedOn w:val="Normlntabulka"/>
    <w:uiPriority w:val="59"/>
    <w:rsid w:val="0017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martin</cp:lastModifiedBy>
  <cp:revision>3</cp:revision>
  <cp:lastPrinted>2015-05-05T13:53:00Z</cp:lastPrinted>
  <dcterms:created xsi:type="dcterms:W3CDTF">2015-05-07T10:30:00Z</dcterms:created>
  <dcterms:modified xsi:type="dcterms:W3CDTF">2015-05-11T09:20:00Z</dcterms:modified>
</cp:coreProperties>
</file>